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36" w:rsidRPr="00B80C36" w:rsidRDefault="00B80C36" w:rsidP="00B80C3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B80C36">
        <w:rPr>
          <w:rFonts w:ascii="Times New Roman" w:eastAsia="Times New Roman" w:hAnsi="Times New Roman" w:cs="Times New Roman"/>
          <w:b/>
          <w:bCs/>
          <w:kern w:val="36"/>
          <w:sz w:val="48"/>
          <w:szCs w:val="48"/>
          <w:lang w:eastAsia="fr-FR"/>
        </w:rPr>
        <w:t xml:space="preserve">Mentions légales </w:t>
      </w:r>
    </w:p>
    <w:p w:rsidR="00B80C36" w:rsidRPr="00B80C36" w:rsidRDefault="00B80C36" w:rsidP="00B80C36">
      <w:pPr>
        <w:spacing w:after="0"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Les Mentions légales</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Les mentions légales sur les conditions d’utilisation du site présentées ci-dessous, s’appliquent à toute personne y accédant, désignée sous le terme " utilisateur " dans le texte.</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Responsable du site </w:t>
      </w:r>
      <w:proofErr w:type="gramStart"/>
      <w:r w:rsidRPr="00B80C36">
        <w:rPr>
          <w:rFonts w:ascii="Times New Roman" w:eastAsia="Times New Roman" w:hAnsi="Times New Roman" w:cs="Times New Roman"/>
          <w:sz w:val="24"/>
          <w:szCs w:val="24"/>
          <w:lang w:eastAsia="fr-FR"/>
        </w:rPr>
        <w:t>:</w:t>
      </w:r>
      <w:proofErr w:type="gramEnd"/>
      <w:r w:rsidRPr="00B80C36">
        <w:rPr>
          <w:rFonts w:ascii="Times New Roman" w:eastAsia="Times New Roman" w:hAnsi="Times New Roman" w:cs="Times New Roman"/>
          <w:sz w:val="24"/>
          <w:szCs w:val="24"/>
          <w:lang w:eastAsia="fr-FR"/>
        </w:rPr>
        <w:br/>
        <w:t xml:space="preserve">Le site est géré et administré par la société Cup Service et par la société </w:t>
      </w:r>
      <w:hyperlink r:id="rId5" w:tgtFrame="_blank" w:history="1">
        <w:proofErr w:type="spellStart"/>
        <w:r w:rsidRPr="00B80C36">
          <w:rPr>
            <w:rFonts w:ascii="Times New Roman" w:eastAsia="Times New Roman" w:hAnsi="Times New Roman" w:cs="Times New Roman"/>
            <w:color w:val="0000FF"/>
            <w:sz w:val="24"/>
            <w:szCs w:val="24"/>
            <w:u w:val="single"/>
            <w:lang w:eastAsia="fr-FR"/>
          </w:rPr>
          <w:t>Linkimedia</w:t>
        </w:r>
        <w:proofErr w:type="spellEnd"/>
      </w:hyperlink>
      <w:r w:rsidRPr="00B80C36">
        <w:rPr>
          <w:rFonts w:ascii="Times New Roman" w:eastAsia="Times New Roman" w:hAnsi="Times New Roman" w:cs="Times New Roman"/>
          <w:sz w:val="24"/>
          <w:szCs w:val="24"/>
          <w:lang w:eastAsia="fr-FR"/>
        </w:rPr>
        <w:t xml:space="preserve"> dans les domaines de la gestion et l’administration de sites web.</w:t>
      </w:r>
    </w:p>
    <w:p w:rsidR="008965FF"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Directeur de publi</w:t>
      </w:r>
      <w:r w:rsidR="008965FF">
        <w:rPr>
          <w:rFonts w:ascii="Times New Roman" w:eastAsia="Times New Roman" w:hAnsi="Times New Roman" w:cs="Times New Roman"/>
          <w:sz w:val="24"/>
          <w:szCs w:val="24"/>
          <w:lang w:eastAsia="fr-FR"/>
        </w:rPr>
        <w:t>cation du site Internet : Didier TROUCHE</w:t>
      </w:r>
      <w:bookmarkStart w:id="0" w:name="_GoBack"/>
      <w:bookmarkEnd w:id="0"/>
      <w:r w:rsidR="008965FF">
        <w:rPr>
          <w:rFonts w:ascii="Times New Roman" w:eastAsia="Times New Roman" w:hAnsi="Times New Roman" w:cs="Times New Roman"/>
          <w:sz w:val="24"/>
          <w:szCs w:val="24"/>
          <w:lang w:eastAsia="fr-FR"/>
        </w:rPr>
        <w:br/>
        <w:t>Conception graphique : Société CUP SERVICE</w:t>
      </w:r>
      <w:r w:rsidRPr="00B80C36">
        <w:rPr>
          <w:rFonts w:ascii="Times New Roman" w:eastAsia="Times New Roman" w:hAnsi="Times New Roman" w:cs="Times New Roman"/>
          <w:sz w:val="24"/>
          <w:szCs w:val="24"/>
          <w:lang w:eastAsia="fr-FR"/>
        </w:rPr>
        <w:br/>
      </w:r>
      <w:r w:rsidR="008965FF">
        <w:rPr>
          <w:rFonts w:ascii="Times New Roman" w:eastAsia="Times New Roman" w:hAnsi="Times New Roman" w:cs="Times New Roman"/>
          <w:sz w:val="24"/>
          <w:szCs w:val="24"/>
          <w:lang w:eastAsia="fr-FR"/>
        </w:rPr>
        <w:t>Réalisation technique : Société SORECSON</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b/>
          <w:bCs/>
          <w:sz w:val="24"/>
          <w:szCs w:val="24"/>
          <w:lang w:eastAsia="fr-FR"/>
        </w:rPr>
        <w:t xml:space="preserve">Ce site Internet est hébergé par la société </w:t>
      </w:r>
      <w:hyperlink r:id="rId6" w:tgtFrame="_blank" w:history="1">
        <w:r w:rsidRPr="00B80C36">
          <w:rPr>
            <w:rFonts w:ascii="Times New Roman" w:eastAsia="Times New Roman" w:hAnsi="Times New Roman" w:cs="Times New Roman"/>
            <w:b/>
            <w:bCs/>
            <w:color w:val="0000FF"/>
            <w:sz w:val="24"/>
            <w:szCs w:val="24"/>
            <w:u w:val="single"/>
            <w:lang w:eastAsia="fr-FR"/>
          </w:rPr>
          <w:t>OVH</w:t>
        </w:r>
      </w:hyperlink>
      <w:r w:rsidRPr="00B80C36">
        <w:rPr>
          <w:rFonts w:ascii="Times New Roman" w:eastAsia="Times New Roman" w:hAnsi="Times New Roman" w:cs="Times New Roman"/>
          <w:b/>
          <w:bCs/>
          <w:sz w:val="24"/>
          <w:szCs w:val="24"/>
          <w:lang w:eastAsia="fr-FR"/>
        </w:rPr>
        <w:t>.</w:t>
      </w:r>
      <w:r w:rsidRPr="00B80C36">
        <w:rPr>
          <w:rFonts w:ascii="Times New Roman" w:eastAsia="Times New Roman" w:hAnsi="Times New Roman" w:cs="Times New Roman"/>
          <w:sz w:val="24"/>
          <w:szCs w:val="24"/>
          <w:lang w:eastAsia="fr-FR"/>
        </w:rPr>
        <w:br/>
        <w:t>RCS Roubaix – Tourcoing 424 761 419 00045</w:t>
      </w:r>
      <w:r w:rsidRPr="00B80C36">
        <w:rPr>
          <w:rFonts w:ascii="Times New Roman" w:eastAsia="Times New Roman" w:hAnsi="Times New Roman" w:cs="Times New Roman"/>
          <w:sz w:val="24"/>
          <w:szCs w:val="24"/>
          <w:lang w:eastAsia="fr-FR"/>
        </w:rPr>
        <w:br/>
        <w:t>Code APE 6202A</w:t>
      </w:r>
      <w:r w:rsidRPr="00B80C36">
        <w:rPr>
          <w:rFonts w:ascii="Times New Roman" w:eastAsia="Times New Roman" w:hAnsi="Times New Roman" w:cs="Times New Roman"/>
          <w:sz w:val="24"/>
          <w:szCs w:val="24"/>
          <w:lang w:eastAsia="fr-FR"/>
        </w:rPr>
        <w:br/>
        <w:t>N° TVA : FR 22 424 761 419</w:t>
      </w:r>
      <w:r w:rsidRPr="00B80C36">
        <w:rPr>
          <w:rFonts w:ascii="Times New Roman" w:eastAsia="Times New Roman" w:hAnsi="Times New Roman" w:cs="Times New Roman"/>
          <w:sz w:val="24"/>
          <w:szCs w:val="24"/>
          <w:lang w:eastAsia="fr-FR"/>
        </w:rPr>
        <w:br/>
        <w:t>Siège social : 2 rue Kellermann - 59100 Roubaix - France.</w:t>
      </w:r>
      <w:r w:rsidRPr="00B80C36">
        <w:rPr>
          <w:rFonts w:ascii="Times New Roman" w:eastAsia="Times New Roman" w:hAnsi="Times New Roman" w:cs="Times New Roman"/>
          <w:sz w:val="24"/>
          <w:szCs w:val="24"/>
          <w:lang w:eastAsia="fr-FR"/>
        </w:rPr>
        <w:br/>
        <w:t xml:space="preserve">Internet : </w:t>
      </w:r>
      <w:hyperlink r:id="rId7" w:tgtFrame="_blank" w:history="1">
        <w:r w:rsidRPr="00B80C36">
          <w:rPr>
            <w:rFonts w:ascii="Times New Roman" w:eastAsia="Times New Roman" w:hAnsi="Times New Roman" w:cs="Times New Roman"/>
            <w:color w:val="0000FF"/>
            <w:sz w:val="24"/>
            <w:szCs w:val="24"/>
            <w:u w:val="single"/>
            <w:lang w:eastAsia="fr-FR"/>
          </w:rPr>
          <w:t>http://www.ovh.fr</w:t>
        </w:r>
      </w:hyperlink>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br/>
        <w:t>Exercice du droit d’accès </w:t>
      </w:r>
      <w:proofErr w:type="gramStart"/>
      <w:r w:rsidRPr="00B80C36">
        <w:rPr>
          <w:rFonts w:ascii="Times New Roman" w:eastAsia="Times New Roman" w:hAnsi="Times New Roman" w:cs="Times New Roman"/>
          <w:sz w:val="24"/>
          <w:szCs w:val="24"/>
          <w:lang w:eastAsia="fr-FR"/>
        </w:rPr>
        <w:t>:</w:t>
      </w:r>
      <w:proofErr w:type="gramEnd"/>
      <w:r w:rsidRPr="00B80C36">
        <w:rPr>
          <w:rFonts w:ascii="Times New Roman" w:eastAsia="Times New Roman" w:hAnsi="Times New Roman" w:cs="Times New Roman"/>
          <w:sz w:val="24"/>
          <w:szCs w:val="24"/>
          <w:lang w:eastAsia="fr-FR"/>
        </w:rPr>
        <w:br/>
        <w:t xml:space="preserve">En application de la loi nº78-17 du 6 janvier 1978 relative à l’informatique, aux fichiers et aux libertés, l’utilisateur dispose des droits d’opposition (art.26 de la loi), d’accès (art.34 à 38 de la loi), et de rectification (art.36 de la loi) des données le concernant. </w:t>
      </w:r>
      <w:r w:rsidRPr="00B80C36">
        <w:rPr>
          <w:rFonts w:ascii="Times New Roman" w:eastAsia="Times New Roman" w:hAnsi="Times New Roman" w:cs="Times New Roman"/>
          <w:sz w:val="24"/>
          <w:szCs w:val="24"/>
          <w:lang w:eastAsia="fr-FR"/>
        </w:rPr>
        <w:br/>
        <w:t xml:space="preserve">Ainsi, l’utilisateur peut exiger que soient rectifiées, complétées, clarifiées, mises à jour ou effacées les informations le concernant qui sont inexactes, incomplètes, équivoques, périmées ou dont la collecte ou l’utilisation, la communication ou la conservation est interdite. </w:t>
      </w:r>
      <w:r w:rsidRPr="00B80C36">
        <w:rPr>
          <w:rFonts w:ascii="Times New Roman" w:eastAsia="Times New Roman" w:hAnsi="Times New Roman" w:cs="Times New Roman"/>
          <w:sz w:val="24"/>
          <w:szCs w:val="24"/>
          <w:lang w:eastAsia="fr-FR"/>
        </w:rPr>
        <w:br/>
        <w:t>Pour exercer ce droit d’accès, l’utilisateur s’adressera à </w:t>
      </w:r>
      <w:proofErr w:type="gramStart"/>
      <w:r w:rsidRPr="00B80C36">
        <w:rPr>
          <w:rFonts w:ascii="Times New Roman" w:eastAsia="Times New Roman" w:hAnsi="Times New Roman" w:cs="Times New Roman"/>
          <w:sz w:val="24"/>
          <w:szCs w:val="24"/>
          <w:lang w:eastAsia="fr-FR"/>
        </w:rPr>
        <w:t>:</w:t>
      </w:r>
      <w:proofErr w:type="gramEnd"/>
      <w:r w:rsidRPr="00B80C36">
        <w:rPr>
          <w:rFonts w:ascii="Times New Roman" w:eastAsia="Times New Roman" w:hAnsi="Times New Roman" w:cs="Times New Roman"/>
          <w:sz w:val="24"/>
          <w:szCs w:val="24"/>
          <w:lang w:eastAsia="fr-FR"/>
        </w:rPr>
        <w:br/>
        <w:t xml:space="preserve">Cup Service </w:t>
      </w:r>
      <w:r w:rsidRPr="00B80C36">
        <w:rPr>
          <w:rFonts w:ascii="Times New Roman" w:eastAsia="Times New Roman" w:hAnsi="Times New Roman" w:cs="Times New Roman"/>
          <w:sz w:val="24"/>
          <w:szCs w:val="24"/>
          <w:lang w:eastAsia="fr-FR"/>
        </w:rPr>
        <w:br/>
        <w:t>8, Allée du Levant</w:t>
      </w:r>
      <w:r w:rsidRPr="00B80C36">
        <w:rPr>
          <w:rFonts w:ascii="Times New Roman" w:eastAsia="Times New Roman" w:hAnsi="Times New Roman" w:cs="Times New Roman"/>
          <w:sz w:val="24"/>
          <w:szCs w:val="24"/>
          <w:lang w:eastAsia="fr-FR"/>
        </w:rPr>
        <w:br/>
        <w:t xml:space="preserve">69890 La Tour de </w:t>
      </w:r>
      <w:proofErr w:type="spellStart"/>
      <w:r w:rsidRPr="00B80C36">
        <w:rPr>
          <w:rFonts w:ascii="Times New Roman" w:eastAsia="Times New Roman" w:hAnsi="Times New Roman" w:cs="Times New Roman"/>
          <w:sz w:val="24"/>
          <w:szCs w:val="24"/>
          <w:lang w:eastAsia="fr-FR"/>
        </w:rPr>
        <w:t>Salvagny</w:t>
      </w:r>
      <w:proofErr w:type="spellEnd"/>
      <w:r w:rsidRPr="00B80C36">
        <w:rPr>
          <w:rFonts w:ascii="Times New Roman" w:eastAsia="Times New Roman" w:hAnsi="Times New Roman" w:cs="Times New Roman"/>
          <w:sz w:val="24"/>
          <w:szCs w:val="24"/>
          <w:lang w:eastAsia="fr-FR"/>
        </w:rPr>
        <w:br/>
        <w:t>FRANCE</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 xml:space="preserve">Droits d’auteurs / Copyright : </w:t>
      </w:r>
      <w:r w:rsidRPr="00B80C36">
        <w:rPr>
          <w:rFonts w:ascii="Times New Roman" w:eastAsia="Times New Roman" w:hAnsi="Times New Roman" w:cs="Times New Roman"/>
          <w:sz w:val="24"/>
          <w:szCs w:val="24"/>
          <w:lang w:eastAsia="fr-FR"/>
        </w:rPr>
        <w:br/>
        <w:t xml:space="preserve">Les marques et logos figurant sur ce site sont des marques déposées. Leur mention n’accorde en aucune manière une licence ou un droit d’utilisation quelconque desdites marques, qui ne peuvent donc être utilisées sans le consentement préalable et écrit du propriétaire de la marque sous peine de contrefaçon. </w:t>
      </w:r>
      <w:r w:rsidRPr="00B80C36">
        <w:rPr>
          <w:rFonts w:ascii="Times New Roman" w:eastAsia="Times New Roman" w:hAnsi="Times New Roman" w:cs="Times New Roman"/>
          <w:sz w:val="24"/>
          <w:szCs w:val="24"/>
          <w:lang w:eastAsia="fr-FR"/>
        </w:rPr>
        <w:br/>
        <w:t>L’ensemble des informations présentes sur ce site peut être téléchargé, reproduit, imprimé sous réserve de :</w:t>
      </w:r>
    </w:p>
    <w:p w:rsidR="00B80C36" w:rsidRPr="00B80C36" w:rsidRDefault="00B80C36" w:rsidP="00B80C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 xml:space="preserve">n’utiliser de telles informations qu’à des fins d’information et en aucune manière à des fins commerciales </w:t>
      </w:r>
    </w:p>
    <w:p w:rsidR="00B80C36" w:rsidRPr="00B80C36" w:rsidRDefault="00B80C36" w:rsidP="00B80C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 xml:space="preserve">ne pas modifier de telles informations </w:t>
      </w:r>
    </w:p>
    <w:p w:rsidR="00B80C36" w:rsidRPr="00B80C36" w:rsidRDefault="00B80C36" w:rsidP="00B80C3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 xml:space="preserve">reproduire sur toutes copies la mention des droits d’auteur ("le copyright") </w:t>
      </w:r>
      <w:hyperlink r:id="rId8" w:tgtFrame="_blank" w:history="1">
        <w:r w:rsidRPr="00B80C36">
          <w:rPr>
            <w:rFonts w:ascii="Times New Roman" w:eastAsia="Times New Roman" w:hAnsi="Times New Roman" w:cs="Times New Roman"/>
            <w:color w:val="0000FF"/>
            <w:sz w:val="24"/>
            <w:szCs w:val="24"/>
            <w:u w:val="single"/>
            <w:lang w:eastAsia="fr-FR"/>
          </w:rPr>
          <w:t>www.cup-service.fr</w:t>
        </w:r>
      </w:hyperlink>
      <w:r w:rsidRPr="00B80C36">
        <w:rPr>
          <w:rFonts w:ascii="Times New Roman" w:eastAsia="Times New Roman" w:hAnsi="Times New Roman" w:cs="Times New Roman"/>
          <w:sz w:val="24"/>
          <w:szCs w:val="24"/>
          <w:lang w:eastAsia="fr-FR"/>
        </w:rPr>
        <w:t xml:space="preserve">. </w:t>
      </w:r>
      <w:r w:rsidRPr="00B80C36">
        <w:rPr>
          <w:rFonts w:ascii="Times New Roman" w:eastAsia="Times New Roman" w:hAnsi="Times New Roman" w:cs="Times New Roman"/>
          <w:sz w:val="24"/>
          <w:szCs w:val="24"/>
          <w:lang w:eastAsia="fr-FR"/>
        </w:rPr>
        <w:br/>
      </w:r>
      <w:r w:rsidRPr="00B80C36">
        <w:rPr>
          <w:rFonts w:ascii="Times New Roman" w:eastAsia="Times New Roman" w:hAnsi="Times New Roman" w:cs="Times New Roman"/>
          <w:sz w:val="24"/>
          <w:szCs w:val="24"/>
          <w:lang w:eastAsia="fr-FR"/>
        </w:rPr>
        <w:lastRenderedPageBreak/>
        <w:t xml:space="preserve">Toute autre utilisation non expressément autorisée est strictement interdite sans autorisation préalable et écrite de la société Cup Service. </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Responsabilité </w:t>
      </w:r>
      <w:proofErr w:type="gramStart"/>
      <w:r w:rsidRPr="00B80C36">
        <w:rPr>
          <w:rFonts w:ascii="Times New Roman" w:eastAsia="Times New Roman" w:hAnsi="Times New Roman" w:cs="Times New Roman"/>
          <w:sz w:val="24"/>
          <w:szCs w:val="24"/>
          <w:lang w:eastAsia="fr-FR"/>
        </w:rPr>
        <w:t>:</w:t>
      </w:r>
      <w:proofErr w:type="gramEnd"/>
      <w:r w:rsidRPr="00B80C36">
        <w:rPr>
          <w:rFonts w:ascii="Times New Roman" w:eastAsia="Times New Roman" w:hAnsi="Times New Roman" w:cs="Times New Roman"/>
          <w:sz w:val="24"/>
          <w:szCs w:val="24"/>
          <w:lang w:eastAsia="fr-FR"/>
        </w:rPr>
        <w:br/>
        <w:t>L’ensemble des informations accessibles via ce site sont fournies en l’état. La société Cup Service ne donne aucune garantie, explicite ou implicite et n’assume aucune responsabilité relative à l’utilisation de ces informations.</w:t>
      </w:r>
      <w:r w:rsidRPr="00B80C36">
        <w:rPr>
          <w:rFonts w:ascii="Times New Roman" w:eastAsia="Times New Roman" w:hAnsi="Times New Roman" w:cs="Times New Roman"/>
          <w:sz w:val="24"/>
          <w:szCs w:val="24"/>
          <w:lang w:eastAsia="fr-FR"/>
        </w:rPr>
        <w:br/>
        <w:t>La société Cup Service n’est pas responsable ni de l’exactitude, ni des erreurs, ni des omissions contenues sur ce site.</w:t>
      </w:r>
      <w:r w:rsidRPr="00B80C36">
        <w:rPr>
          <w:rFonts w:ascii="Times New Roman" w:eastAsia="Times New Roman" w:hAnsi="Times New Roman" w:cs="Times New Roman"/>
          <w:sz w:val="24"/>
          <w:szCs w:val="24"/>
          <w:lang w:eastAsia="fr-FR"/>
        </w:rPr>
        <w:br/>
        <w:t>L’utilisateur est seul responsable de l’utilisation de telles informations.</w:t>
      </w:r>
      <w:r w:rsidRPr="00B80C36">
        <w:rPr>
          <w:rFonts w:ascii="Times New Roman" w:eastAsia="Times New Roman" w:hAnsi="Times New Roman" w:cs="Times New Roman"/>
          <w:sz w:val="24"/>
          <w:szCs w:val="24"/>
          <w:lang w:eastAsia="fr-FR"/>
        </w:rPr>
        <w:br/>
        <w:t>La société Cup Service se réserve le droit de modifier à tout moment les présentes notamment en actualisant ce site.</w:t>
      </w:r>
      <w:r w:rsidRPr="00B80C36">
        <w:rPr>
          <w:rFonts w:ascii="Times New Roman" w:eastAsia="Times New Roman" w:hAnsi="Times New Roman" w:cs="Times New Roman"/>
          <w:sz w:val="24"/>
          <w:szCs w:val="24"/>
          <w:lang w:eastAsia="fr-FR"/>
        </w:rPr>
        <w:br/>
        <w:t>La société Cup Service ne pourra être responsable pour quel que dommage que ce soit tant direct qu’indirect, résultant d’une information contenue sur ce site. L’utilisateur s’engage à ne transmettre sur ce site aucune information pouvant entraîner une responsabilité civile ou pénale et s’engage à ce titre à ne pas divulguer via ce site des informations illégales, contraires à l’ordre public ou diffamatoires.</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 xml:space="preserve">Contenu du site : </w:t>
      </w:r>
      <w:r w:rsidRPr="00B80C36">
        <w:rPr>
          <w:rFonts w:ascii="Times New Roman" w:eastAsia="Times New Roman" w:hAnsi="Times New Roman" w:cs="Times New Roman"/>
          <w:sz w:val="24"/>
          <w:szCs w:val="24"/>
          <w:lang w:eastAsia="fr-FR"/>
        </w:rPr>
        <w:br/>
        <w:t>Une partie du contenu de ce site web peut être mise à jour librement par les internautes. Chaque fois que cela est possible, le statut de l’information est indiqué. Néanmoins, dans le cas où des informations de contenu illégal seraient insérées dans le site par ces moyens, la société Cup Service se réserve le droit d’engager directement des poursuites à l’encontre des auteurs.</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Lien hypertexte </w:t>
      </w:r>
      <w:proofErr w:type="gramStart"/>
      <w:r w:rsidRPr="00B80C36">
        <w:rPr>
          <w:rFonts w:ascii="Times New Roman" w:eastAsia="Times New Roman" w:hAnsi="Times New Roman" w:cs="Times New Roman"/>
          <w:sz w:val="24"/>
          <w:szCs w:val="24"/>
          <w:lang w:eastAsia="fr-FR"/>
        </w:rPr>
        <w:t>:</w:t>
      </w:r>
      <w:proofErr w:type="gramEnd"/>
      <w:r w:rsidRPr="00B80C36">
        <w:rPr>
          <w:rFonts w:ascii="Times New Roman" w:eastAsia="Times New Roman" w:hAnsi="Times New Roman" w:cs="Times New Roman"/>
          <w:sz w:val="24"/>
          <w:szCs w:val="24"/>
          <w:lang w:eastAsia="fr-FR"/>
        </w:rPr>
        <w:br/>
        <w:t xml:space="preserve">Les liens mis en place depuis le site </w:t>
      </w:r>
      <w:hyperlink r:id="rId9" w:history="1">
        <w:r w:rsidRPr="00B80C36">
          <w:rPr>
            <w:rFonts w:ascii="Times New Roman" w:eastAsia="Times New Roman" w:hAnsi="Times New Roman" w:cs="Times New Roman"/>
            <w:color w:val="0000FF"/>
            <w:sz w:val="24"/>
            <w:szCs w:val="24"/>
            <w:u w:val="single"/>
            <w:lang w:eastAsia="fr-FR"/>
          </w:rPr>
          <w:t>www.cup-service.fr</w:t>
        </w:r>
      </w:hyperlink>
      <w:r w:rsidRPr="00B80C36">
        <w:rPr>
          <w:rFonts w:ascii="Times New Roman" w:eastAsia="Times New Roman" w:hAnsi="Times New Roman" w:cs="Times New Roman"/>
          <w:sz w:val="24"/>
          <w:szCs w:val="24"/>
          <w:lang w:eastAsia="fr-FR"/>
        </w:rPr>
        <w:t xml:space="preserve"> vers des sites extérieurs ne sauraient engager la responsabilité de la société Cup Service, notamment au regard du contenu de ces sites, mais également des risques techniques. </w:t>
      </w:r>
      <w:r w:rsidRPr="00B80C36">
        <w:rPr>
          <w:rFonts w:ascii="Times New Roman" w:eastAsia="Times New Roman" w:hAnsi="Times New Roman" w:cs="Times New Roman"/>
          <w:sz w:val="24"/>
          <w:szCs w:val="24"/>
          <w:lang w:eastAsia="fr-FR"/>
        </w:rPr>
        <w:br/>
        <w:t xml:space="preserve">En acceptant d’utiliser un lien hypertexte pour accéder à un site extérieur, vous acceptez de prendre les risques et de subir un éventuel préjudice direct ou indirect. </w:t>
      </w:r>
      <w:r w:rsidRPr="00B80C36">
        <w:rPr>
          <w:rFonts w:ascii="Times New Roman" w:eastAsia="Times New Roman" w:hAnsi="Times New Roman" w:cs="Times New Roman"/>
          <w:sz w:val="24"/>
          <w:szCs w:val="24"/>
          <w:lang w:eastAsia="fr-FR"/>
        </w:rPr>
        <w:br/>
        <w:t xml:space="preserve">La création de liens hypertexte vers le site </w:t>
      </w:r>
      <w:hyperlink r:id="rId10" w:history="1">
        <w:r w:rsidRPr="00B80C36">
          <w:rPr>
            <w:rFonts w:ascii="Times New Roman" w:eastAsia="Times New Roman" w:hAnsi="Times New Roman" w:cs="Times New Roman"/>
            <w:color w:val="0000FF"/>
            <w:sz w:val="24"/>
            <w:szCs w:val="24"/>
            <w:u w:val="single"/>
            <w:lang w:eastAsia="fr-FR"/>
          </w:rPr>
          <w:t>www.cup-service.fr</w:t>
        </w:r>
      </w:hyperlink>
      <w:r w:rsidRPr="00B80C36">
        <w:rPr>
          <w:rFonts w:ascii="Times New Roman" w:eastAsia="Times New Roman" w:hAnsi="Times New Roman" w:cs="Times New Roman"/>
          <w:sz w:val="24"/>
          <w:szCs w:val="24"/>
          <w:lang w:eastAsia="fr-FR"/>
        </w:rPr>
        <w:t xml:space="preserve"> est totalement autorisée. Pour toute demande, vous pouvez envoyer un message au travers de notre formulaire de contact disponible sur ce site Internet.</w:t>
      </w:r>
    </w:p>
    <w:p w:rsidR="00B80C36" w:rsidRPr="00B80C36" w:rsidRDefault="00B80C36" w:rsidP="00B80C36">
      <w:p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Mise à jour des mentions légales du site </w:t>
      </w:r>
      <w:proofErr w:type="gramStart"/>
      <w:r w:rsidRPr="00B80C36">
        <w:rPr>
          <w:rFonts w:ascii="Times New Roman" w:eastAsia="Times New Roman" w:hAnsi="Times New Roman" w:cs="Times New Roman"/>
          <w:sz w:val="24"/>
          <w:szCs w:val="24"/>
          <w:lang w:eastAsia="fr-FR"/>
        </w:rPr>
        <w:t>:</w:t>
      </w:r>
      <w:proofErr w:type="gramEnd"/>
      <w:r w:rsidRPr="00B80C36">
        <w:rPr>
          <w:rFonts w:ascii="Times New Roman" w:eastAsia="Times New Roman" w:hAnsi="Times New Roman" w:cs="Times New Roman"/>
          <w:sz w:val="24"/>
          <w:szCs w:val="24"/>
          <w:lang w:eastAsia="fr-FR"/>
        </w:rPr>
        <w:br/>
        <w:t>La société Cup Service se réserve le droit de mettre à jour les présentes mentions légales à tout moment, en fonction de l’évolution du contenu du site et des contraintes supplémentaires de protection nécessaires. La société Cup Service invite donc tout utilisateur à visiter cette page lors de chaque consultation du site afin d’en prendre connaissance.</w:t>
      </w:r>
      <w:r w:rsidRPr="00B80C36">
        <w:rPr>
          <w:rFonts w:ascii="Times New Roman" w:eastAsia="Times New Roman" w:hAnsi="Times New Roman" w:cs="Times New Roman"/>
          <w:sz w:val="24"/>
          <w:szCs w:val="24"/>
          <w:lang w:eastAsia="fr-FR"/>
        </w:rPr>
        <w:br/>
        <w:t>Conditions optimales d’accès au site </w:t>
      </w:r>
      <w:proofErr w:type="gramStart"/>
      <w:r w:rsidRPr="00B80C36">
        <w:rPr>
          <w:rFonts w:ascii="Times New Roman" w:eastAsia="Times New Roman" w:hAnsi="Times New Roman" w:cs="Times New Roman"/>
          <w:sz w:val="24"/>
          <w:szCs w:val="24"/>
          <w:lang w:eastAsia="fr-FR"/>
        </w:rPr>
        <w:t>:</w:t>
      </w:r>
      <w:proofErr w:type="gramEnd"/>
      <w:r w:rsidRPr="00B80C36">
        <w:rPr>
          <w:rFonts w:ascii="Times New Roman" w:eastAsia="Times New Roman" w:hAnsi="Times New Roman" w:cs="Times New Roman"/>
          <w:sz w:val="24"/>
          <w:szCs w:val="24"/>
          <w:lang w:eastAsia="fr-FR"/>
        </w:rPr>
        <w:br/>
        <w:t>Ce site a été optimisé pour les spécifications suivantes :</w:t>
      </w:r>
    </w:p>
    <w:p w:rsidR="00B80C36" w:rsidRPr="00B80C36" w:rsidRDefault="00B80C36" w:rsidP="00B80C3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Internet Explorer 5.5 ou version ultérieure</w:t>
      </w:r>
    </w:p>
    <w:p w:rsidR="00B80C36" w:rsidRPr="00B80C36" w:rsidRDefault="00B80C36" w:rsidP="00B80C3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Affichage 1024 x 768</w:t>
      </w:r>
    </w:p>
    <w:p w:rsidR="00B80C36" w:rsidRPr="00B80C36" w:rsidRDefault="00B80C36" w:rsidP="00B80C3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 xml:space="preserve">Utilisation du plug-in Flash Player nécessaire, téléchargeable à l’adresse suivante : </w:t>
      </w:r>
      <w:hyperlink r:id="rId11" w:history="1">
        <w:r w:rsidRPr="00B80C36">
          <w:rPr>
            <w:rFonts w:ascii="Times New Roman" w:eastAsia="Times New Roman" w:hAnsi="Times New Roman" w:cs="Times New Roman"/>
            <w:color w:val="0000FF"/>
            <w:sz w:val="24"/>
            <w:szCs w:val="24"/>
            <w:u w:val="single"/>
            <w:lang w:eastAsia="fr-FR"/>
          </w:rPr>
          <w:t>www.macromedia.fr</w:t>
        </w:r>
      </w:hyperlink>
    </w:p>
    <w:p w:rsidR="00B80C36" w:rsidRPr="00B80C36" w:rsidRDefault="00B80C36" w:rsidP="00B80C3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t>Utilisation du plug-in Acrobat Reader nécessaire :</w:t>
      </w:r>
    </w:p>
    <w:p w:rsidR="00B80C36" w:rsidRPr="00B80C36" w:rsidRDefault="00B80C36" w:rsidP="00B80C36">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B80C36">
        <w:rPr>
          <w:rFonts w:ascii="Times New Roman" w:eastAsia="Times New Roman" w:hAnsi="Times New Roman" w:cs="Times New Roman"/>
          <w:sz w:val="24"/>
          <w:szCs w:val="24"/>
          <w:lang w:eastAsia="fr-FR"/>
        </w:rPr>
        <w:lastRenderedPageBreak/>
        <w:t> </w:t>
      </w:r>
      <w:r w:rsidRPr="00B80C36">
        <w:rPr>
          <w:rFonts w:ascii="Times New Roman" w:eastAsia="Times New Roman" w:hAnsi="Times New Roman" w:cs="Times New Roman"/>
          <w:noProof/>
          <w:color w:val="0000FF"/>
          <w:sz w:val="24"/>
          <w:szCs w:val="24"/>
          <w:lang w:eastAsia="fr-FR"/>
        </w:rPr>
        <w:drawing>
          <wp:inline distT="0" distB="0" distL="0" distR="0" wp14:anchorId="1DCCC6CA" wp14:editId="5A8AF960">
            <wp:extent cx="838200" cy="295275"/>
            <wp:effectExtent l="0" t="0" r="0" b="9525"/>
            <wp:docPr id="2" name="Image 2" descr="http://www.cup-service.fr/virtuel/fck_upload_image/Mentions_Legales/get_adobe_reader.gif">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p-service.fr/virtuel/fck_upload_image/Mentions_Legales/get_adobe_reader.gif">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B80C36" w:rsidRPr="00B80C36" w:rsidRDefault="008965FF" w:rsidP="00B80C36">
      <w:pPr>
        <w:spacing w:after="0" w:line="240" w:lineRule="auto"/>
        <w:rPr>
          <w:rFonts w:ascii="Times New Roman" w:eastAsia="Times New Roman" w:hAnsi="Times New Roman" w:cs="Times New Roman"/>
          <w:sz w:val="24"/>
          <w:szCs w:val="24"/>
          <w:lang w:eastAsia="fr-FR"/>
        </w:rPr>
      </w:pPr>
      <w:hyperlink r:id="rId14" w:tooltip="Contact" w:history="1">
        <w:r w:rsidR="00B80C36" w:rsidRPr="00B80C36">
          <w:rPr>
            <w:rFonts w:ascii="Times New Roman" w:eastAsia="Times New Roman" w:hAnsi="Times New Roman" w:cs="Times New Roman"/>
            <w:color w:val="0000FF"/>
            <w:sz w:val="24"/>
            <w:szCs w:val="24"/>
            <w:u w:val="single"/>
            <w:lang w:eastAsia="fr-FR"/>
          </w:rPr>
          <w:t>Contact</w:t>
        </w:r>
      </w:hyperlink>
      <w:r w:rsidR="00B80C36" w:rsidRPr="00B80C36">
        <w:rPr>
          <w:rFonts w:ascii="Times New Roman" w:eastAsia="Times New Roman" w:hAnsi="Times New Roman" w:cs="Times New Roman"/>
          <w:sz w:val="24"/>
          <w:szCs w:val="24"/>
          <w:lang w:eastAsia="fr-FR"/>
        </w:rPr>
        <w:t xml:space="preserve"> | </w:t>
      </w:r>
      <w:hyperlink r:id="rId15" w:tooltip="Plan du site" w:history="1">
        <w:r w:rsidR="00B80C36" w:rsidRPr="00B80C36">
          <w:rPr>
            <w:rFonts w:ascii="Times New Roman" w:eastAsia="Times New Roman" w:hAnsi="Times New Roman" w:cs="Times New Roman"/>
            <w:color w:val="0000FF"/>
            <w:sz w:val="24"/>
            <w:szCs w:val="24"/>
            <w:u w:val="single"/>
            <w:lang w:eastAsia="fr-FR"/>
          </w:rPr>
          <w:t>Plan du site</w:t>
        </w:r>
      </w:hyperlink>
      <w:r w:rsidR="00B80C36" w:rsidRPr="00B80C36">
        <w:rPr>
          <w:rFonts w:ascii="Times New Roman" w:eastAsia="Times New Roman" w:hAnsi="Times New Roman" w:cs="Times New Roman"/>
          <w:sz w:val="24"/>
          <w:szCs w:val="24"/>
          <w:lang w:eastAsia="fr-FR"/>
        </w:rPr>
        <w:t xml:space="preserve"> | </w:t>
      </w:r>
      <w:hyperlink r:id="rId16" w:tooltip="Mentions légales" w:history="1">
        <w:r w:rsidR="00B80C36" w:rsidRPr="00B80C36">
          <w:rPr>
            <w:rFonts w:ascii="Times New Roman" w:eastAsia="Times New Roman" w:hAnsi="Times New Roman" w:cs="Times New Roman"/>
            <w:color w:val="0000FF"/>
            <w:sz w:val="24"/>
            <w:szCs w:val="24"/>
            <w:u w:val="single"/>
            <w:lang w:eastAsia="fr-FR"/>
          </w:rPr>
          <w:t>Mentions légales</w:t>
        </w:r>
      </w:hyperlink>
      <w:r w:rsidR="00B80C36" w:rsidRPr="00B80C36">
        <w:rPr>
          <w:rFonts w:ascii="Times New Roman" w:eastAsia="Times New Roman" w:hAnsi="Times New Roman" w:cs="Times New Roman"/>
          <w:sz w:val="24"/>
          <w:szCs w:val="24"/>
          <w:lang w:eastAsia="fr-FR"/>
        </w:rPr>
        <w:t xml:space="preserve"> | © CUP Service | 8, allée du Levant 69890 La Tour de </w:t>
      </w:r>
      <w:proofErr w:type="spellStart"/>
      <w:r w:rsidR="00B80C36" w:rsidRPr="00B80C36">
        <w:rPr>
          <w:rFonts w:ascii="Times New Roman" w:eastAsia="Times New Roman" w:hAnsi="Times New Roman" w:cs="Times New Roman"/>
          <w:sz w:val="24"/>
          <w:szCs w:val="24"/>
          <w:lang w:eastAsia="fr-FR"/>
        </w:rPr>
        <w:t>Salvagny</w:t>
      </w:r>
      <w:proofErr w:type="spellEnd"/>
      <w:r w:rsidR="00B80C36" w:rsidRPr="00B80C36">
        <w:rPr>
          <w:rFonts w:ascii="Times New Roman" w:eastAsia="Times New Roman" w:hAnsi="Times New Roman" w:cs="Times New Roman"/>
          <w:sz w:val="24"/>
          <w:szCs w:val="24"/>
          <w:lang w:eastAsia="fr-FR"/>
        </w:rPr>
        <w:t>, France - T</w:t>
      </w:r>
    </w:p>
    <w:p w:rsidR="00F71295" w:rsidRDefault="00F71295"/>
    <w:sectPr w:rsidR="00F71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83A52"/>
    <w:multiLevelType w:val="multilevel"/>
    <w:tmpl w:val="4576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55351"/>
    <w:multiLevelType w:val="multilevel"/>
    <w:tmpl w:val="4770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36"/>
    <w:rsid w:val="008965FF"/>
    <w:rsid w:val="00B80C36"/>
    <w:rsid w:val="00F712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E523D-2D23-4CF6-941E-653A1D01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0C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0C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80372">
      <w:bodyDiv w:val="1"/>
      <w:marLeft w:val="0"/>
      <w:marRight w:val="0"/>
      <w:marTop w:val="0"/>
      <w:marBottom w:val="0"/>
      <w:divBdr>
        <w:top w:val="none" w:sz="0" w:space="0" w:color="auto"/>
        <w:left w:val="none" w:sz="0" w:space="0" w:color="auto"/>
        <w:bottom w:val="none" w:sz="0" w:space="0" w:color="auto"/>
        <w:right w:val="none" w:sz="0" w:space="0" w:color="auto"/>
      </w:divBdr>
      <w:divsChild>
        <w:div w:id="619383312">
          <w:marLeft w:val="0"/>
          <w:marRight w:val="0"/>
          <w:marTop w:val="0"/>
          <w:marBottom w:val="0"/>
          <w:divBdr>
            <w:top w:val="none" w:sz="0" w:space="0" w:color="auto"/>
            <w:left w:val="none" w:sz="0" w:space="0" w:color="auto"/>
            <w:bottom w:val="none" w:sz="0" w:space="0" w:color="auto"/>
            <w:right w:val="none" w:sz="0" w:space="0" w:color="auto"/>
          </w:divBdr>
          <w:divsChild>
            <w:div w:id="897981910">
              <w:marLeft w:val="0"/>
              <w:marRight w:val="0"/>
              <w:marTop w:val="0"/>
              <w:marBottom w:val="0"/>
              <w:divBdr>
                <w:top w:val="none" w:sz="0" w:space="0" w:color="auto"/>
                <w:left w:val="none" w:sz="0" w:space="0" w:color="auto"/>
                <w:bottom w:val="none" w:sz="0" w:space="0" w:color="auto"/>
                <w:right w:val="none" w:sz="0" w:space="0" w:color="auto"/>
              </w:divBdr>
              <w:divsChild>
                <w:div w:id="941105111">
                  <w:marLeft w:val="0"/>
                  <w:marRight w:val="0"/>
                  <w:marTop w:val="0"/>
                  <w:marBottom w:val="0"/>
                  <w:divBdr>
                    <w:top w:val="none" w:sz="0" w:space="0" w:color="auto"/>
                    <w:left w:val="none" w:sz="0" w:space="0" w:color="auto"/>
                    <w:bottom w:val="none" w:sz="0" w:space="0" w:color="auto"/>
                    <w:right w:val="none" w:sz="0" w:space="0" w:color="auto"/>
                  </w:divBdr>
                </w:div>
                <w:div w:id="107820911">
                  <w:marLeft w:val="0"/>
                  <w:marRight w:val="0"/>
                  <w:marTop w:val="0"/>
                  <w:marBottom w:val="0"/>
                  <w:divBdr>
                    <w:top w:val="none" w:sz="0" w:space="0" w:color="auto"/>
                    <w:left w:val="none" w:sz="0" w:space="0" w:color="auto"/>
                    <w:bottom w:val="none" w:sz="0" w:space="0" w:color="auto"/>
                    <w:right w:val="none" w:sz="0" w:space="0" w:color="auto"/>
                  </w:divBdr>
                  <w:divsChild>
                    <w:div w:id="509763284">
                      <w:marLeft w:val="0"/>
                      <w:marRight w:val="0"/>
                      <w:marTop w:val="0"/>
                      <w:marBottom w:val="0"/>
                      <w:divBdr>
                        <w:top w:val="none" w:sz="0" w:space="0" w:color="auto"/>
                        <w:left w:val="none" w:sz="0" w:space="0" w:color="auto"/>
                        <w:bottom w:val="none" w:sz="0" w:space="0" w:color="auto"/>
                        <w:right w:val="none" w:sz="0" w:space="0" w:color="auto"/>
                      </w:divBdr>
                    </w:div>
                    <w:div w:id="25641935">
                      <w:marLeft w:val="0"/>
                      <w:marRight w:val="0"/>
                      <w:marTop w:val="0"/>
                      <w:marBottom w:val="0"/>
                      <w:divBdr>
                        <w:top w:val="none" w:sz="0" w:space="0" w:color="auto"/>
                        <w:left w:val="none" w:sz="0" w:space="0" w:color="auto"/>
                        <w:bottom w:val="none" w:sz="0" w:space="0" w:color="auto"/>
                        <w:right w:val="none" w:sz="0" w:space="0" w:color="auto"/>
                      </w:divBdr>
                      <w:divsChild>
                        <w:div w:id="1086654333">
                          <w:marLeft w:val="0"/>
                          <w:marRight w:val="0"/>
                          <w:marTop w:val="0"/>
                          <w:marBottom w:val="0"/>
                          <w:divBdr>
                            <w:top w:val="none" w:sz="0" w:space="0" w:color="auto"/>
                            <w:left w:val="none" w:sz="0" w:space="0" w:color="auto"/>
                            <w:bottom w:val="none" w:sz="0" w:space="0" w:color="auto"/>
                            <w:right w:val="none" w:sz="0" w:space="0" w:color="auto"/>
                          </w:divBdr>
                        </w:div>
                        <w:div w:id="1620455413">
                          <w:marLeft w:val="0"/>
                          <w:marRight w:val="0"/>
                          <w:marTop w:val="0"/>
                          <w:marBottom w:val="0"/>
                          <w:divBdr>
                            <w:top w:val="none" w:sz="0" w:space="0" w:color="auto"/>
                            <w:left w:val="none" w:sz="0" w:space="0" w:color="auto"/>
                            <w:bottom w:val="none" w:sz="0" w:space="0" w:color="auto"/>
                            <w:right w:val="none" w:sz="0" w:space="0" w:color="auto"/>
                          </w:divBdr>
                        </w:div>
                        <w:div w:id="1362511089">
                          <w:marLeft w:val="0"/>
                          <w:marRight w:val="0"/>
                          <w:marTop w:val="0"/>
                          <w:marBottom w:val="0"/>
                          <w:divBdr>
                            <w:top w:val="none" w:sz="0" w:space="0" w:color="auto"/>
                            <w:left w:val="none" w:sz="0" w:space="0" w:color="auto"/>
                            <w:bottom w:val="none" w:sz="0" w:space="0" w:color="auto"/>
                            <w:right w:val="none" w:sz="0" w:space="0" w:color="auto"/>
                          </w:divBdr>
                        </w:div>
                        <w:div w:id="15755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315703">
          <w:marLeft w:val="0"/>
          <w:marRight w:val="0"/>
          <w:marTop w:val="0"/>
          <w:marBottom w:val="0"/>
          <w:divBdr>
            <w:top w:val="none" w:sz="0" w:space="0" w:color="auto"/>
            <w:left w:val="none" w:sz="0" w:space="0" w:color="auto"/>
            <w:bottom w:val="none" w:sz="0" w:space="0" w:color="auto"/>
            <w:right w:val="none" w:sz="0" w:space="0" w:color="auto"/>
          </w:divBdr>
          <w:divsChild>
            <w:div w:id="6229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p-service.fr" TargetMode="Externa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vh.fr/" TargetMode="External"/><Relationship Id="rId12" Type="http://schemas.openxmlformats.org/officeDocument/2006/relationships/hyperlink" Target="http://www.adobe.com/fr/products/read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up-service.fr/r12-Mentions-legales.html" TargetMode="External"/><Relationship Id="rId1" Type="http://schemas.openxmlformats.org/officeDocument/2006/relationships/numbering" Target="numbering.xml"/><Relationship Id="rId6" Type="http://schemas.openxmlformats.org/officeDocument/2006/relationships/hyperlink" Target="http://www.ovh.fr/" TargetMode="External"/><Relationship Id="rId11" Type="http://schemas.openxmlformats.org/officeDocument/2006/relationships/hyperlink" Target="http://www.macromedia.fr/" TargetMode="External"/><Relationship Id="rId5" Type="http://schemas.openxmlformats.org/officeDocument/2006/relationships/hyperlink" Target="http://www.linkimedia.fr" TargetMode="External"/><Relationship Id="rId15" Type="http://schemas.openxmlformats.org/officeDocument/2006/relationships/hyperlink" Target="http://www.cup-service.fr/plan.php3" TargetMode="External"/><Relationship Id="rId10" Type="http://schemas.openxmlformats.org/officeDocument/2006/relationships/hyperlink" Target="http://www.cup-service.fr/" TargetMode="External"/><Relationship Id="rId4" Type="http://schemas.openxmlformats.org/officeDocument/2006/relationships/webSettings" Target="webSettings.xml"/><Relationship Id="rId9" Type="http://schemas.openxmlformats.org/officeDocument/2006/relationships/hyperlink" Target="http://www.cup-service.fr" TargetMode="External"/><Relationship Id="rId14" Type="http://schemas.openxmlformats.org/officeDocument/2006/relationships/hyperlink" Target="http://www.cup-service.fr/r10-Contact.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TROUCHE</dc:creator>
  <cp:keywords/>
  <dc:description/>
  <cp:lastModifiedBy>Didier TROUCHE</cp:lastModifiedBy>
  <cp:revision>2</cp:revision>
  <cp:lastPrinted>2017-03-27T09:02:00Z</cp:lastPrinted>
  <dcterms:created xsi:type="dcterms:W3CDTF">2017-03-27T09:02:00Z</dcterms:created>
  <dcterms:modified xsi:type="dcterms:W3CDTF">2017-03-28T12:57:00Z</dcterms:modified>
</cp:coreProperties>
</file>